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4B89D" w14:textId="77777777" w:rsidR="00C44EDE" w:rsidRDefault="00000000">
      <w:pPr>
        <w:spacing w:after="40"/>
        <w:jc w:val="center"/>
      </w:pPr>
      <w:r>
        <w:rPr>
          <w:b/>
          <w:bCs/>
          <w:spacing w:val="20"/>
          <w:sz w:val="40"/>
          <w:szCs w:val="40"/>
        </w:rPr>
        <w:t>JAISALMER ACCESSIBLE EXPEDITION</w:t>
      </w:r>
    </w:p>
    <w:p w14:paraId="3BCB2B50" w14:textId="77777777" w:rsidR="00C44EDE" w:rsidRDefault="00000000">
      <w:pPr>
        <w:spacing w:after="220"/>
        <w:jc w:val="center"/>
      </w:pPr>
      <w:r>
        <w:rPr>
          <w:caps/>
          <w:color w:val="A16207"/>
          <w:spacing w:val="60"/>
          <w:sz w:val="22"/>
          <w:szCs w:val="22"/>
        </w:rPr>
        <w:t>Official Itinerary</w:t>
      </w:r>
    </w:p>
    <w:p w14:paraId="7C497274" w14:textId="58C1BFAE" w:rsidR="00C44EDE" w:rsidRDefault="001B5D6D">
      <w:pPr>
        <w:spacing w:after="40"/>
        <w:jc w:val="center"/>
      </w:pPr>
      <w:proofErr w:type="gramStart"/>
      <w:r w:rsidRPr="001B5D6D">
        <w:rPr>
          <w:b/>
          <w:bCs/>
          <w:sz w:val="22"/>
          <w:szCs w:val="22"/>
        </w:rPr>
        <w:t>Country Side</w:t>
      </w:r>
      <w:proofErr w:type="gramEnd"/>
      <w:r w:rsidRPr="001B5D6D">
        <w:rPr>
          <w:b/>
          <w:bCs/>
          <w:sz w:val="22"/>
          <w:szCs w:val="22"/>
        </w:rPr>
        <w:t xml:space="preserve"> Resort,</w:t>
      </w:r>
      <w:r w:rsidR="00000000">
        <w:rPr>
          <w:b/>
          <w:bCs/>
          <w:sz w:val="22"/>
          <w:szCs w:val="22"/>
        </w:rPr>
        <w:t xml:space="preserve"> Jaisalmer, Rajasthan</w:t>
      </w:r>
    </w:p>
    <w:p w14:paraId="28B8B68A" w14:textId="77777777" w:rsidR="00C44EDE" w:rsidRDefault="00000000">
      <w:pPr>
        <w:spacing w:after="40"/>
        <w:jc w:val="center"/>
      </w:pPr>
      <w:r>
        <w:rPr>
          <w:color w:val="6B7280"/>
        </w:rPr>
        <w:t>Departure 1st October  ·  3 Days, 4 Nights</w:t>
      </w:r>
    </w:p>
    <w:p w14:paraId="513FA346" w14:textId="3C3FE646" w:rsidR="00C44EDE" w:rsidRDefault="00000000">
      <w:pPr>
        <w:spacing w:after="60"/>
        <w:jc w:val="center"/>
      </w:pPr>
      <w:r>
        <w:rPr>
          <w:b/>
          <w:bCs/>
          <w:color w:val="A16207"/>
          <w:sz w:val="24"/>
          <w:szCs w:val="24"/>
        </w:rPr>
        <w:t>₹ 1</w:t>
      </w:r>
      <w:r w:rsidR="001B5D6D">
        <w:rPr>
          <w:b/>
          <w:bCs/>
          <w:color w:val="A16207"/>
          <w:sz w:val="24"/>
          <w:szCs w:val="24"/>
        </w:rPr>
        <w:t>9</w:t>
      </w:r>
      <w:r>
        <w:rPr>
          <w:b/>
          <w:bCs/>
          <w:color w:val="A16207"/>
          <w:sz w:val="24"/>
          <w:szCs w:val="24"/>
        </w:rPr>
        <w:t>,</w:t>
      </w:r>
      <w:r w:rsidR="001B5D6D">
        <w:rPr>
          <w:b/>
          <w:bCs/>
          <w:color w:val="A16207"/>
          <w:sz w:val="24"/>
          <w:szCs w:val="24"/>
        </w:rPr>
        <w:t>3</w:t>
      </w:r>
      <w:r>
        <w:rPr>
          <w:b/>
          <w:bCs/>
          <w:color w:val="A16207"/>
          <w:sz w:val="24"/>
          <w:szCs w:val="24"/>
        </w:rPr>
        <w:t>99 per person (double occupancy)</w:t>
      </w:r>
    </w:p>
    <w:p w14:paraId="116797CA" w14:textId="77777777" w:rsidR="00C44EDE" w:rsidRDefault="00C44EDE">
      <w:pPr>
        <w:pBdr>
          <w:bottom w:val="single" w:sz="6" w:space="1" w:color="D6BC8A"/>
        </w:pBdr>
        <w:spacing w:before="200" w:after="240"/>
      </w:pPr>
    </w:p>
    <w:p w14:paraId="4E36CE50" w14:textId="77777777" w:rsidR="00C44EDE" w:rsidRDefault="00000000">
      <w:pPr>
        <w:spacing w:after="140" w:line="300" w:lineRule="auto"/>
      </w:pPr>
      <w:r>
        <w:t xml:space="preserve">Jaisalmer is a city you can hear before you can see it — sandstone underfoot, </w:t>
      </w:r>
      <w:proofErr w:type="spellStart"/>
      <w:r>
        <w:t>khartal</w:t>
      </w:r>
      <w:proofErr w:type="spellEnd"/>
      <w:r>
        <w:t xml:space="preserve"> on open dune, the flat quiet of a village that emptied overnight. This expedition is built so that every </w:t>
      </w:r>
      <w:proofErr w:type="spellStart"/>
      <w:r>
        <w:t>traveller</w:t>
      </w:r>
      <w:proofErr w:type="spellEnd"/>
      <w:r>
        <w:t xml:space="preserve"> reaches all of it: the same fort wall, the same jeep ridge, the same story told out loud.</w:t>
      </w:r>
    </w:p>
    <w:p w14:paraId="2795BA2A" w14:textId="77777777" w:rsidR="00C44EDE" w:rsidRDefault="00000000">
      <w:pPr>
        <w:spacing w:after="60" w:line="300" w:lineRule="auto"/>
      </w:pPr>
      <w:r>
        <w:t xml:space="preserve">Forty of us. Six teams. One bus west. Everything below is already paid </w:t>
      </w:r>
      <w:proofErr w:type="gramStart"/>
      <w:r>
        <w:t>for — all</w:t>
      </w:r>
      <w:proofErr w:type="gramEnd"/>
      <w:r>
        <w:t xml:space="preserve"> you carry is your ID card.</w:t>
      </w:r>
    </w:p>
    <w:p w14:paraId="3613B4B3" w14:textId="39120D33" w:rsidR="00C44EDE" w:rsidRDefault="00000000">
      <w:pPr>
        <w:pBdr>
          <w:top w:val="single" w:sz="6" w:space="10" w:color="A16207"/>
          <w:left w:val="single" w:sz="6" w:space="10" w:color="A16207"/>
          <w:bottom w:val="single" w:sz="6" w:space="10" w:color="A16207"/>
          <w:right w:val="single" w:sz="6" w:space="10" w:color="A16207"/>
        </w:pBdr>
        <w:spacing w:before="240" w:after="120"/>
        <w:jc w:val="center"/>
      </w:pPr>
      <w:r>
        <w:rPr>
          <w:b/>
          <w:bCs/>
          <w:sz w:val="22"/>
          <w:szCs w:val="22"/>
        </w:rPr>
        <w:t xml:space="preserve">Seats are limited to </w:t>
      </w:r>
      <w:r w:rsidR="00E57D8B">
        <w:rPr>
          <w:b/>
          <w:bCs/>
          <w:sz w:val="22"/>
          <w:szCs w:val="22"/>
        </w:rPr>
        <w:t>30</w:t>
      </w:r>
      <w:r>
        <w:rPr>
          <w:b/>
          <w:bCs/>
          <w:sz w:val="22"/>
          <w:szCs w:val="22"/>
        </w:rPr>
        <w:t xml:space="preserve">.  </w:t>
      </w:r>
      <w:hyperlink r:id="rId5" w:history="1">
        <w:r>
          <w:rPr>
            <w:b/>
            <w:bCs/>
            <w:color w:val="1F4E9C"/>
            <w:sz w:val="22"/>
            <w:szCs w:val="22"/>
            <w:u w:val="single"/>
          </w:rPr>
          <w:t>Open the registration form</w:t>
        </w:r>
      </w:hyperlink>
    </w:p>
    <w:p w14:paraId="2D080FE5" w14:textId="77777777" w:rsidR="00C44EDE" w:rsidRDefault="00000000">
      <w:pPr>
        <w:pStyle w:val="Heading2"/>
        <w:spacing w:before="400" w:after="60"/>
      </w:pPr>
      <w:r>
        <w:rPr>
          <w:b/>
          <w:bCs/>
          <w:color w:val="A16207"/>
          <w:sz w:val="28"/>
          <w:szCs w:val="28"/>
        </w:rPr>
        <w:t>Before You Go</w:t>
      </w:r>
    </w:p>
    <w:p w14:paraId="29568801" w14:textId="77777777" w:rsidR="00C44EDE" w:rsidRDefault="00000000">
      <w:pPr>
        <w:pBdr>
          <w:left w:val="single" w:sz="12" w:space="12" w:color="D6BC8A"/>
        </w:pBdr>
        <w:spacing w:after="200"/>
        <w:ind w:left="72"/>
      </w:pPr>
      <w:r>
        <w:rPr>
          <w:i/>
          <w:iCs/>
          <w:color w:val="6B7280"/>
        </w:rPr>
        <w:t>Six lines worth reading twice.</w:t>
      </w:r>
    </w:p>
    <w:p w14:paraId="77AC5099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Departure:</w:t>
      </w:r>
      <w:r>
        <w:t xml:space="preserve"> 1st October, 4:00 PM sharp. The bus is parked and ready from 3:00 PM — please arrive on time.</w:t>
      </w:r>
    </w:p>
    <w:p w14:paraId="289CED4D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Group:</w:t>
      </w:r>
      <w:r>
        <w:t xml:space="preserve"> 40 </w:t>
      </w:r>
      <w:proofErr w:type="spellStart"/>
      <w:r>
        <w:t>travellers</w:t>
      </w:r>
      <w:proofErr w:type="spellEnd"/>
      <w:r>
        <w:t xml:space="preserve"> in one premium AC sleeper deluxe bus.</w:t>
      </w:r>
    </w:p>
    <w:p w14:paraId="27487638" w14:textId="721703A0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Cost:</w:t>
      </w:r>
      <w:r>
        <w:t xml:space="preserve"> ₹ 1</w:t>
      </w:r>
      <w:r w:rsidR="00D43B37">
        <w:t>9</w:t>
      </w:r>
      <w:r>
        <w:t>,</w:t>
      </w:r>
      <w:r w:rsidR="00D43B37">
        <w:t>3</w:t>
      </w:r>
      <w:r>
        <w:t>99 per person on double occupancy.</w:t>
      </w:r>
    </w:p>
    <w:p w14:paraId="21EC149E" w14:textId="1CD839E9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Accommodation:</w:t>
      </w:r>
      <w:r w:rsidR="00D43B37" w:rsidRPr="00D43B37">
        <w:t xml:space="preserve"> </w:t>
      </w:r>
      <w:proofErr w:type="gramStart"/>
      <w:r w:rsidR="00D43B37" w:rsidRPr="00D43B37">
        <w:rPr>
          <w:b/>
          <w:bCs/>
        </w:rPr>
        <w:t>Country Side</w:t>
      </w:r>
      <w:proofErr w:type="gramEnd"/>
      <w:r w:rsidR="00D43B37" w:rsidRPr="00D43B37">
        <w:rPr>
          <w:b/>
          <w:bCs/>
        </w:rPr>
        <w:t xml:space="preserve"> Resort</w:t>
      </w:r>
      <w:r>
        <w:t>— a 4-star resort with a swimming pool — for the full stay, in double-occupancy rooms.</w:t>
      </w:r>
    </w:p>
    <w:p w14:paraId="78DFB5CE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Original ID cards are mandatory.</w:t>
      </w:r>
      <w:r>
        <w:t xml:space="preserve"> Day 2 runs through a restricted border area with BSF </w:t>
      </w:r>
      <w:proofErr w:type="spellStart"/>
      <w:r>
        <w:t>checkposts</w:t>
      </w:r>
      <w:proofErr w:type="spellEnd"/>
      <w:r>
        <w:t>.</w:t>
      </w:r>
    </w:p>
    <w:p w14:paraId="394E99D2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Travel advisory:</w:t>
      </w:r>
      <w:r>
        <w:t xml:space="preserve"> road timings may shift. Do not book onward transit </w:t>
      </w:r>
      <w:proofErr w:type="gramStart"/>
      <w:r>
        <w:t>on exact</w:t>
      </w:r>
      <w:proofErr w:type="gramEnd"/>
      <w:r>
        <w:t xml:space="preserve"> timings.</w:t>
      </w:r>
    </w:p>
    <w:p w14:paraId="176FDC0B" w14:textId="5EF2F87F" w:rsidR="00C44EDE" w:rsidRDefault="00000000">
      <w:pPr>
        <w:pStyle w:val="Heading2"/>
        <w:spacing w:before="400" w:after="60"/>
      </w:pPr>
      <w:r>
        <w:rPr>
          <w:b/>
          <w:bCs/>
          <w:color w:val="A16207"/>
          <w:sz w:val="28"/>
          <w:szCs w:val="28"/>
        </w:rPr>
        <w:t>What ₹ 1</w:t>
      </w:r>
      <w:r w:rsidR="00D43B37">
        <w:rPr>
          <w:b/>
          <w:bCs/>
          <w:color w:val="A16207"/>
          <w:sz w:val="28"/>
          <w:szCs w:val="28"/>
        </w:rPr>
        <w:t>9</w:t>
      </w:r>
      <w:r>
        <w:rPr>
          <w:b/>
          <w:bCs/>
          <w:color w:val="A16207"/>
          <w:sz w:val="28"/>
          <w:szCs w:val="28"/>
        </w:rPr>
        <w:t>,</w:t>
      </w:r>
      <w:r w:rsidR="00D43B37">
        <w:rPr>
          <w:b/>
          <w:bCs/>
          <w:color w:val="A16207"/>
          <w:sz w:val="28"/>
          <w:szCs w:val="28"/>
        </w:rPr>
        <w:t>3</w:t>
      </w:r>
      <w:r>
        <w:rPr>
          <w:b/>
          <w:bCs/>
          <w:color w:val="A16207"/>
          <w:sz w:val="28"/>
          <w:szCs w:val="28"/>
        </w:rPr>
        <w:t>99 Covers</w:t>
      </w:r>
    </w:p>
    <w:p w14:paraId="395941CD" w14:textId="77777777" w:rsidR="00C44EDE" w:rsidRDefault="00000000">
      <w:pPr>
        <w:pBdr>
          <w:left w:val="single" w:sz="12" w:space="12" w:color="D6BC8A"/>
        </w:pBdr>
        <w:spacing w:after="200"/>
        <w:ind w:left="72"/>
      </w:pPr>
      <w:r>
        <w:rPr>
          <w:i/>
          <w:iCs/>
          <w:color w:val="6B7280"/>
        </w:rPr>
        <w:t>Fully inclusive. Nothing further is collected during the trip.</w:t>
      </w:r>
    </w:p>
    <w:p w14:paraId="303E2AF8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All meals:</w:t>
      </w:r>
      <w:r>
        <w:t xml:space="preserve"> breakfast, lunch and dinner every day, including </w:t>
      </w:r>
      <w:proofErr w:type="gramStart"/>
      <w:r>
        <w:t>the lunch</w:t>
      </w:r>
      <w:proofErr w:type="gramEnd"/>
      <w:r>
        <w:t xml:space="preserve"> on the road day.</w:t>
      </w:r>
    </w:p>
    <w:p w14:paraId="5C03293C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Tea and beverages</w:t>
      </w:r>
      <w:r>
        <w:t xml:space="preserve"> at the resort and at the scheduled halts.</w:t>
      </w:r>
    </w:p>
    <w:p w14:paraId="0051C508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Travel:</w:t>
      </w:r>
      <w:r>
        <w:t xml:space="preserve"> premium AC sleeper deluxe bus for the entire trip — the onward and return journey, all transfers and all local sightseeing movement.</w:t>
      </w:r>
    </w:p>
    <w:p w14:paraId="5C007C67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Entry tickets at every stop</w:t>
      </w:r>
      <w:r>
        <w:t xml:space="preserve"> on the itinerary — Jaisalmer Fort, the havelis, </w:t>
      </w:r>
      <w:proofErr w:type="spellStart"/>
      <w:r>
        <w:t>Tanot</w:t>
      </w:r>
      <w:proofErr w:type="spellEnd"/>
      <w:r>
        <w:t xml:space="preserve"> Mata Temple, </w:t>
      </w:r>
      <w:proofErr w:type="spellStart"/>
      <w:r>
        <w:t>Longewala</w:t>
      </w:r>
      <w:proofErr w:type="spellEnd"/>
      <w:r>
        <w:t xml:space="preserve"> War Memorial and </w:t>
      </w:r>
      <w:proofErr w:type="spellStart"/>
      <w:r>
        <w:t>Kuldhara</w:t>
      </w:r>
      <w:proofErr w:type="spellEnd"/>
      <w:r>
        <w:t xml:space="preserve"> Village.</w:t>
      </w:r>
    </w:p>
    <w:p w14:paraId="19B1539D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Activities:</w:t>
      </w:r>
      <w:r>
        <w:t xml:space="preserve"> jeep safari, camel ride, the folk music sitting at Sam Sand Dunes.</w:t>
      </w:r>
    </w:p>
    <w:p w14:paraId="42E167E1" w14:textId="16B473C5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Guides:</w:t>
      </w:r>
      <w:r>
        <w:t xml:space="preserve"> one dedicated </w:t>
      </w:r>
      <w:proofErr w:type="spellStart"/>
      <w:r w:rsidR="00D43B37">
        <w:t>toor</w:t>
      </w:r>
      <w:proofErr w:type="spellEnd"/>
      <w:r w:rsidR="00D43B37">
        <w:t xml:space="preserve"> </w:t>
      </w:r>
      <w:r>
        <w:t>guide per team of 8, for the full trip.</w:t>
      </w:r>
    </w:p>
    <w:p w14:paraId="5C5B0545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Travel companions, ID cards and coordination staff</w:t>
      </w:r>
      <w:r>
        <w:t xml:space="preserve"> throughout.</w:t>
      </w:r>
    </w:p>
    <w:p w14:paraId="2AE5FC70" w14:textId="77777777" w:rsidR="00C44EDE" w:rsidRDefault="00000000">
      <w:pPr>
        <w:pStyle w:val="Heading2"/>
        <w:spacing w:before="400" w:after="60"/>
      </w:pPr>
      <w:r>
        <w:rPr>
          <w:b/>
          <w:bCs/>
          <w:color w:val="A16207"/>
          <w:sz w:val="28"/>
          <w:szCs w:val="28"/>
        </w:rPr>
        <w:t>How We Travel: Two-on-One</w:t>
      </w:r>
    </w:p>
    <w:p w14:paraId="54121C65" w14:textId="77777777" w:rsidR="00C44EDE" w:rsidRDefault="00000000">
      <w:pPr>
        <w:spacing w:after="140" w:line="300" w:lineRule="auto"/>
      </w:pPr>
      <w:r>
        <w:lastRenderedPageBreak/>
        <w:t>Every visually challenged participant is paired 2-on-1 with a dedicated sighted travel companion. This is a partnership of equals, not a system of assistance — nobody is waited on, and nobody waits.</w:t>
      </w:r>
    </w:p>
    <w:p w14:paraId="55D82203" w14:textId="2903B16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Pairing for the full trip</w:t>
      </w:r>
      <w:r>
        <w:t xml:space="preserve"> — one companion </w:t>
      </w:r>
      <w:r w:rsidR="00D43B37">
        <w:t>(</w:t>
      </w:r>
      <w:proofErr w:type="spellStart"/>
      <w:r w:rsidR="00D43B37">
        <w:t>TravAcser</w:t>
      </w:r>
      <w:proofErr w:type="spellEnd"/>
      <w:r w:rsidR="00D43B37">
        <w:t xml:space="preserve">) </w:t>
      </w:r>
      <w:r>
        <w:t>with two t</w:t>
      </w:r>
      <w:proofErr w:type="spellStart"/>
      <w:r>
        <w:t>ravellers</w:t>
      </w:r>
      <w:proofErr w:type="spellEnd"/>
      <w:r>
        <w:t>.</w:t>
      </w:r>
    </w:p>
    <w:p w14:paraId="5F9DA654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Teams of eight</w:t>
      </w:r>
      <w:r>
        <w:t xml:space="preserve"> — Teams A to F, each with its own team leader and guide. Teams stay together for the whole trip.</w:t>
      </w:r>
    </w:p>
    <w:p w14:paraId="3E02CB2B" w14:textId="4D8AFFA3" w:rsidR="00C44EDE" w:rsidRDefault="00000000">
      <w:pPr>
        <w:pStyle w:val="Heading2"/>
        <w:spacing w:before="400" w:after="60"/>
      </w:pPr>
      <w:r>
        <w:rPr>
          <w:b/>
          <w:bCs/>
          <w:color w:val="A16207"/>
          <w:sz w:val="28"/>
          <w:szCs w:val="28"/>
        </w:rPr>
        <w:t>The Coach  2×1 AC Sleeper</w:t>
      </w:r>
    </w:p>
    <w:p w14:paraId="0C39049F" w14:textId="77777777" w:rsidR="00C44EDE" w:rsidRDefault="00000000">
      <w:pPr>
        <w:pBdr>
          <w:left w:val="single" w:sz="12" w:space="12" w:color="D6BC8A"/>
        </w:pBdr>
        <w:spacing w:after="200"/>
        <w:ind w:left="72"/>
      </w:pPr>
      <w:r>
        <w:rPr>
          <w:i/>
          <w:iCs/>
          <w:color w:val="6B7280"/>
        </w:rPr>
        <w:t xml:space="preserve">Three berths across the bus instead of four. </w:t>
      </w:r>
      <w:proofErr w:type="gramStart"/>
      <w:r>
        <w:rPr>
          <w:i/>
          <w:iCs/>
          <w:color w:val="6B7280"/>
        </w:rPr>
        <w:t>A curtain you can draw</w:t>
      </w:r>
      <w:proofErr w:type="gramEnd"/>
      <w:r>
        <w:rPr>
          <w:i/>
          <w:iCs/>
          <w:color w:val="6B7280"/>
        </w:rPr>
        <w:t xml:space="preserve">, and a socket </w:t>
      </w:r>
      <w:proofErr w:type="gramStart"/>
      <w:r>
        <w:rPr>
          <w:i/>
          <w:iCs/>
          <w:color w:val="6B7280"/>
        </w:rPr>
        <w:t>by</w:t>
      </w:r>
      <w:proofErr w:type="gramEnd"/>
      <w:r>
        <w:rPr>
          <w:i/>
          <w:iCs/>
          <w:color w:val="6B7280"/>
        </w:rPr>
        <w:t xml:space="preserve"> your head.</w:t>
      </w:r>
    </w:p>
    <w:p w14:paraId="0272ECA1" w14:textId="77777777" w:rsidR="00C44EDE" w:rsidRDefault="00000000">
      <w:pPr>
        <w:spacing w:after="140" w:line="300" w:lineRule="auto"/>
      </w:pPr>
      <w:r>
        <w:t>The overnight leg to Jaisalmer is on a Gajraj 2×1 AC sleeper coach. The 2×1 layout means single berths run down one side and double berths down the other — three berths across the width of the bus instead of four, and noticeably more shoulder and elbow room than a standard sleeper.</w:t>
      </w:r>
    </w:p>
    <w:p w14:paraId="0DEC9E0E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Every berth is a fully enclosed cabin</w:t>
      </w:r>
      <w:r>
        <w:t xml:space="preserve"> with its own </w:t>
      </w:r>
      <w:proofErr w:type="gramStart"/>
      <w:r>
        <w:t>draw curtain</w:t>
      </w:r>
      <w:proofErr w:type="gramEnd"/>
      <w:r>
        <w:t xml:space="preserve"> for privacy.</w:t>
      </w:r>
    </w:p>
    <w:p w14:paraId="49783017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Inside each cabin:</w:t>
      </w:r>
      <w:r>
        <w:t xml:space="preserve"> a quilted mattress with a pillow and a blanket, a padded headrest, an individual reading light, a dedicated AC vent, a two-pin charging socket, and a small steel rack for phones, water bottles and hand luggage.</w:t>
      </w:r>
    </w:p>
    <w:p w14:paraId="22D9CB42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 xml:space="preserve">Room to </w:t>
      </w:r>
      <w:proofErr w:type="gramStart"/>
      <w:r>
        <w:rPr>
          <w:b/>
          <w:bCs/>
        </w:rPr>
        <w:t>move:</w:t>
      </w:r>
      <w:proofErr w:type="gramEnd"/>
      <w:r>
        <w:t xml:space="preserve"> tall enough to </w:t>
      </w:r>
      <w:proofErr w:type="gramStart"/>
      <w:r>
        <w:t>sit up</w:t>
      </w:r>
      <w:proofErr w:type="gramEnd"/>
      <w:r>
        <w:t xml:space="preserve"> in and long enough for a full stretch-out. Double berths comfortably fit two adults.</w:t>
      </w:r>
    </w:p>
    <w:p w14:paraId="185761D8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Throughout the coach:</w:t>
      </w:r>
      <w:r>
        <w:t xml:space="preserve"> full </w:t>
      </w:r>
      <w:proofErr w:type="gramStart"/>
      <w:r>
        <w:t>air-conditioning</w:t>
      </w:r>
      <w:proofErr w:type="gramEnd"/>
      <w:r>
        <w:t>, a carpeted central aisle, LED cabin lighting, marked emergency exits, and large hold space underneath for suitcases.</w:t>
      </w:r>
    </w:p>
    <w:p w14:paraId="6B515E27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Onboard washroom:</w:t>
      </w:r>
      <w:r>
        <w:t xml:space="preserve"> a glass-doored cubicle with a wash basin, mirror, health faucet and grab rails.</w:t>
      </w:r>
    </w:p>
    <w:p w14:paraId="2B95F156" w14:textId="77777777" w:rsidR="00C44EDE" w:rsidRDefault="00000000">
      <w:pPr>
        <w:spacing w:after="60" w:line="300" w:lineRule="auto"/>
      </w:pPr>
      <w:r>
        <w:rPr>
          <w:color w:val="6B7280"/>
          <w:sz w:val="20"/>
          <w:szCs w:val="20"/>
        </w:rPr>
        <w:t xml:space="preserve">Please note: the onboard toilet is </w:t>
      </w:r>
      <w:proofErr w:type="gramStart"/>
      <w:r>
        <w:rPr>
          <w:color w:val="6B7280"/>
          <w:sz w:val="20"/>
          <w:szCs w:val="20"/>
        </w:rPr>
        <w:t>Indian-style</w:t>
      </w:r>
      <w:proofErr w:type="gramEnd"/>
      <w:r>
        <w:rPr>
          <w:color w:val="6B7280"/>
          <w:sz w:val="20"/>
          <w:szCs w:val="20"/>
        </w:rPr>
        <w:t xml:space="preserve"> (squat pan), not a Western commode.</w:t>
      </w:r>
    </w:p>
    <w:p w14:paraId="32582AC3" w14:textId="77777777" w:rsidR="00C44EDE" w:rsidRDefault="00000000">
      <w:pPr>
        <w:pStyle w:val="Heading2"/>
        <w:spacing w:before="400" w:after="60"/>
      </w:pPr>
      <w:r>
        <w:rPr>
          <w:b/>
          <w:bCs/>
          <w:color w:val="A16207"/>
          <w:sz w:val="28"/>
          <w:szCs w:val="28"/>
        </w:rPr>
        <w:t xml:space="preserve">Where We Stay — Royal </w:t>
      </w:r>
      <w:proofErr w:type="spellStart"/>
      <w:r>
        <w:rPr>
          <w:b/>
          <w:bCs/>
          <w:color w:val="A16207"/>
          <w:sz w:val="28"/>
          <w:szCs w:val="28"/>
        </w:rPr>
        <w:t>Rajvari</w:t>
      </w:r>
      <w:proofErr w:type="spellEnd"/>
      <w:r>
        <w:rPr>
          <w:b/>
          <w:bCs/>
          <w:color w:val="A16207"/>
          <w:sz w:val="28"/>
          <w:szCs w:val="28"/>
        </w:rPr>
        <w:t xml:space="preserve"> Resort</w:t>
      </w:r>
    </w:p>
    <w:p w14:paraId="7B6D4F5B" w14:textId="77777777" w:rsidR="00C44EDE" w:rsidRDefault="00000000">
      <w:pPr>
        <w:pBdr>
          <w:left w:val="single" w:sz="12" w:space="12" w:color="D6BC8A"/>
        </w:pBdr>
        <w:spacing w:after="200"/>
        <w:ind w:left="72"/>
      </w:pPr>
      <w:r>
        <w:rPr>
          <w:i/>
          <w:iCs/>
          <w:color w:val="6B7280"/>
        </w:rPr>
        <w:t>Canvas roof, solid floor, hot shower, and a swimming pool at the edge of the dunes.</w:t>
      </w:r>
    </w:p>
    <w:p w14:paraId="2B8A5211" w14:textId="77777777" w:rsidR="00C44EDE" w:rsidRDefault="00000000">
      <w:pPr>
        <w:spacing w:after="140" w:line="300" w:lineRule="auto"/>
      </w:pPr>
      <w:r>
        <w:t>The Jaisalmer nights are spent on the Sam dunes belt at a 4-star countryside resort with a swimming pool — set up as a proper resort, not a basic tented halt. Accommodation is in permanent Swiss-style cottage tents: canvas roofs on solid raised floors, arranged in rows around landscaped hedging and a large open pool.</w:t>
      </w:r>
    </w:p>
    <w:p w14:paraId="747B2153" w14:textId="77777777" w:rsidR="00C44EDE" w:rsidRDefault="00000000">
      <w:pPr>
        <w:spacing w:after="60" w:line="300" w:lineRule="auto"/>
      </w:pPr>
      <w:r>
        <w:rPr>
          <w:b/>
          <w:bCs/>
        </w:rPr>
        <w:t>The tents.</w:t>
      </w:r>
    </w:p>
    <w:p w14:paraId="32BA7479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t xml:space="preserve">Each tent is a full room — a king or twin double bed with clean white linen, a seating area with chairs and a low table, bedside tables with lamps, a wardrobe or luggage rack, charging points, and a small private verandah with a chair </w:t>
      </w:r>
      <w:proofErr w:type="gramStart"/>
      <w:r>
        <w:t>out front</w:t>
      </w:r>
      <w:proofErr w:type="gramEnd"/>
      <w:r>
        <w:t>.</w:t>
      </w:r>
    </w:p>
    <w:p w14:paraId="36132198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t>Tents are air-conditioned.</w:t>
      </w:r>
    </w:p>
    <w:p w14:paraId="16FCA3AE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t>Interiors follow a Rajasthani theme — carved wooden furniture, lantern lighting, striped or hand-painted canvas walls and Jaisalmer-stone detailing.</w:t>
      </w:r>
    </w:p>
    <w:p w14:paraId="75200D6B" w14:textId="77777777" w:rsidR="00C44EDE" w:rsidRDefault="00000000">
      <w:pPr>
        <w:spacing w:before="160" w:after="60" w:line="300" w:lineRule="auto"/>
      </w:pPr>
      <w:r>
        <w:rPr>
          <w:b/>
          <w:bCs/>
        </w:rPr>
        <w:t>The bathrooms.</w:t>
      </w:r>
    </w:p>
    <w:p w14:paraId="69AFBF73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t>Every tent has its own attached private bathroom with a Western-style flush commode — no shared facilities and no squat pans.</w:t>
      </w:r>
    </w:p>
    <w:p w14:paraId="1650891A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t>Each includes a wash basin with mirror, a running-water hot shower (geyser), a health faucet, towels and basic toiletries.</w:t>
      </w:r>
    </w:p>
    <w:p w14:paraId="2AA87A9F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lastRenderedPageBreak/>
        <w:t>Floors are tiled or stone-finished, and the bathrooms are enclosed and lockable.</w:t>
      </w:r>
    </w:p>
    <w:p w14:paraId="1C74E6E0" w14:textId="77777777" w:rsidR="00C44EDE" w:rsidRDefault="00000000">
      <w:pPr>
        <w:spacing w:before="160" w:after="60" w:line="300" w:lineRule="auto"/>
      </w:pPr>
      <w:r>
        <w:rPr>
          <w:b/>
          <w:bCs/>
        </w:rPr>
        <w:t>The grounds.</w:t>
      </w:r>
    </w:p>
    <w:p w14:paraId="4BC9F34B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t>An outdoor swimming pool, open through the day, with a shallow section and sun-loungers around the deck — a genuinely welcome thing after a day in the dunes.</w:t>
      </w:r>
    </w:p>
    <w:p w14:paraId="1D876EDF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t xml:space="preserve">An open-air dining area, and a central stage and bonfire pit where the evening Rajasthani folk music and dance </w:t>
      </w:r>
      <w:proofErr w:type="spellStart"/>
      <w:r>
        <w:t>programme</w:t>
      </w:r>
      <w:proofErr w:type="spellEnd"/>
      <w:r>
        <w:t xml:space="preserve"> is held.</w:t>
      </w:r>
    </w:p>
    <w:p w14:paraId="6FB526B1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t>Open desert directly beyond the property, for sunset camel and jeep safari departures.</w:t>
      </w:r>
    </w:p>
    <w:p w14:paraId="139A51A9" w14:textId="77777777" w:rsidR="00C44EDE" w:rsidRDefault="00C44EDE">
      <w:pPr>
        <w:pBdr>
          <w:bottom w:val="single" w:sz="6" w:space="1" w:color="D6BC8A"/>
        </w:pBdr>
        <w:spacing w:before="200" w:after="240"/>
      </w:pPr>
    </w:p>
    <w:p w14:paraId="223B6F87" w14:textId="77777777" w:rsidR="00C44EDE" w:rsidRDefault="00000000">
      <w:pPr>
        <w:pStyle w:val="Heading2"/>
        <w:spacing w:before="400" w:after="60"/>
      </w:pPr>
      <w:r>
        <w:rPr>
          <w:b/>
          <w:bCs/>
          <w:color w:val="A16207"/>
          <w:sz w:val="28"/>
          <w:szCs w:val="28"/>
        </w:rPr>
        <w:t>Expedition — 1st October</w:t>
      </w:r>
    </w:p>
    <w:p w14:paraId="5D324B2F" w14:textId="77777777" w:rsidR="00C44EDE" w:rsidRDefault="00000000">
      <w:pPr>
        <w:pBdr>
          <w:left w:val="single" w:sz="12" w:space="12" w:color="D6BC8A"/>
        </w:pBdr>
        <w:spacing w:after="200"/>
        <w:ind w:left="72"/>
      </w:pPr>
      <w:r>
        <w:rPr>
          <w:i/>
          <w:iCs/>
          <w:color w:val="6B7280"/>
        </w:rPr>
        <w:t>The overnight run west. It starts on time.</w:t>
      </w:r>
    </w:p>
    <w:p w14:paraId="6D7B2C4E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3:15 PM — Assembly &amp; boarding.</w:t>
      </w:r>
      <w:r>
        <w:t xml:space="preserve"> Meet at the pickup point, pair up with your partner and secure luggage. The bus is parked and ready from 3:00 PM.</w:t>
      </w:r>
    </w:p>
    <w:p w14:paraId="295F8B32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4:00 PM — Departure.</w:t>
      </w:r>
      <w:r>
        <w:t xml:space="preserve"> The bus sets off on the overnight highway journey to Jaisalmer, reaching the resort around 8:00 AM the next morning. </w:t>
      </w:r>
      <w:proofErr w:type="spellStart"/>
      <w:r>
        <w:t>Travellers</w:t>
      </w:r>
      <w:proofErr w:type="spellEnd"/>
      <w:r>
        <w:t xml:space="preserve"> are encouraged to rest.</w:t>
      </w:r>
    </w:p>
    <w:p w14:paraId="516BD581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Dinner halt at Jaipur</w:t>
      </w:r>
      <w:r>
        <w:t xml:space="preserve"> — an evening stop on the outbound leg. Timing to be confirmed.</w:t>
      </w:r>
    </w:p>
    <w:p w14:paraId="30EA959F" w14:textId="77777777" w:rsidR="00C44EDE" w:rsidRDefault="00000000">
      <w:pPr>
        <w:pStyle w:val="Heading2"/>
        <w:spacing w:before="400" w:after="60"/>
      </w:pPr>
      <w:r>
        <w:rPr>
          <w:b/>
          <w:bCs/>
          <w:color w:val="A16207"/>
          <w:sz w:val="28"/>
          <w:szCs w:val="28"/>
        </w:rPr>
        <w:t>Day 1 — 2nd October  ·  The Fort and the Desert</w:t>
      </w:r>
    </w:p>
    <w:p w14:paraId="327AD3D9" w14:textId="77777777" w:rsidR="00C44EDE" w:rsidRDefault="00000000">
      <w:pPr>
        <w:pBdr>
          <w:left w:val="single" w:sz="12" w:space="12" w:color="D6BC8A"/>
        </w:pBdr>
        <w:spacing w:after="200"/>
        <w:ind w:left="72"/>
      </w:pPr>
      <w:r>
        <w:rPr>
          <w:i/>
          <w:iCs/>
          <w:color w:val="6B7280"/>
        </w:rPr>
        <w:t>A living fort by daylight, open sand by dusk.</w:t>
      </w:r>
    </w:p>
    <w:p w14:paraId="2D1DF291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8:00 AM — Arrival &amp; check-in.</w:t>
      </w:r>
      <w:r>
        <w:t xml:space="preserve"> The bus pulls in at Royal </w:t>
      </w:r>
      <w:proofErr w:type="spellStart"/>
      <w:r>
        <w:t>Rajvari</w:t>
      </w:r>
      <w:proofErr w:type="spellEnd"/>
      <w:r>
        <w:t xml:space="preserve"> Resort. Rooms and luggage, freshening up and tea. The morning is deliberately light — settling </w:t>
      </w:r>
      <w:proofErr w:type="gramStart"/>
      <w:r>
        <w:t>in comes</w:t>
      </w:r>
      <w:proofErr w:type="gramEnd"/>
      <w:r>
        <w:t xml:space="preserve"> before sightseeing.</w:t>
      </w:r>
    </w:p>
    <w:p w14:paraId="70EF6A22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9:00 AM — Breakfast</w:t>
      </w:r>
      <w:r>
        <w:t xml:space="preserve"> at the resort.</w:t>
      </w:r>
    </w:p>
    <w:p w14:paraId="2BC782CE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10:15 AM — Departure for Jaisalmer Fort,</w:t>
      </w:r>
      <w:r>
        <w:t xml:space="preserve"> about 35 km east of the resort, in the heart of the old city.</w:t>
      </w:r>
    </w:p>
    <w:p w14:paraId="1FF1D468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11:00 AM – 2:00 PM — Jaisalmer Fort.</w:t>
      </w:r>
      <w:r>
        <w:t xml:space="preserve"> Three unhurried hours inside a living fort of golden sandstone. Each team moves with its own guide along the main paved route, with touch stops at the carved walls, the gateways and the stone </w:t>
      </w:r>
      <w:proofErr w:type="spellStart"/>
      <w:r>
        <w:t>jharokhas</w:t>
      </w:r>
      <w:proofErr w:type="spellEnd"/>
      <w:r>
        <w:t xml:space="preserve"> — the guides describe scale, material and sound as you go. The inner lanes are lined with local handicraft, fabric and </w:t>
      </w:r>
      <w:proofErr w:type="spellStart"/>
      <w:r>
        <w:t>jooti</w:t>
      </w:r>
      <w:proofErr w:type="spellEnd"/>
      <w:r>
        <w:t xml:space="preserve"> shops, and there is time built in to browse and buy on the way through.</w:t>
      </w:r>
    </w:p>
    <w:p w14:paraId="1B6E5CC5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2:45 – 4:00 PM — Lunch</w:t>
      </w:r>
      <w:r>
        <w:t xml:space="preserve"> back at the resort.</w:t>
      </w:r>
    </w:p>
    <w:p w14:paraId="73E9B3E0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4:45 PM — Sam Sand Dunes,</w:t>
      </w:r>
      <w:r>
        <w:t xml:space="preserve"> arranged by the resort: a short briefing at the camp, then the two desert activities run in rotating batches so half the group is always seated and looked after.</w:t>
      </w:r>
    </w:p>
    <w:p w14:paraId="67A68F0F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proofErr w:type="gramStart"/>
      <w:r>
        <w:rPr>
          <w:b/>
          <w:bCs/>
        </w:rPr>
        <w:t>Jeep safari</w:t>
      </w:r>
      <w:r>
        <w:t xml:space="preserve"> — six</w:t>
      </w:r>
      <w:proofErr w:type="gramEnd"/>
      <w:r>
        <w:t xml:space="preserve"> per jeep with a sighted escort in each, everyone </w:t>
      </w:r>
      <w:proofErr w:type="gramStart"/>
      <w:r>
        <w:t>seated</w:t>
      </w:r>
      <w:proofErr w:type="gramEnd"/>
      <w:r>
        <w:t xml:space="preserve"> inside, across the open dune ridges.</w:t>
      </w:r>
    </w:p>
    <w:p w14:paraId="7BCB27DC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Camel ride</w:t>
      </w:r>
      <w:r>
        <w:t xml:space="preserve"> — one handler leading each camel and an escort </w:t>
      </w:r>
      <w:proofErr w:type="gramStart"/>
      <w:r>
        <w:t>walking alongside,</w:t>
      </w:r>
      <w:proofErr w:type="gramEnd"/>
      <w:r>
        <w:t xml:space="preserve"> on a short flat route. You mount while the camel is seated, and the forward-and-back lurch is explained before it happens.</w:t>
      </w:r>
    </w:p>
    <w:p w14:paraId="3BC514F7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Sunset on the dunes,</w:t>
      </w:r>
      <w:r>
        <w:t xml:space="preserve"> followed by an unhurried folk music sitting — Rajasthani voices, </w:t>
      </w:r>
      <w:proofErr w:type="spellStart"/>
      <w:r>
        <w:t>khartal</w:t>
      </w:r>
      <w:proofErr w:type="spellEnd"/>
      <w:r>
        <w:t xml:space="preserve"> and dholak on open sand as the light goes.</w:t>
      </w:r>
    </w:p>
    <w:p w14:paraId="12C20CE4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Back at the resort by 8:00 PM</w:t>
      </w:r>
      <w:r>
        <w:t xml:space="preserve"> for dinner, then an early night.</w:t>
      </w:r>
    </w:p>
    <w:p w14:paraId="39755368" w14:textId="77777777" w:rsidR="00C44EDE" w:rsidRDefault="00000000">
      <w:pPr>
        <w:pStyle w:val="Heading2"/>
        <w:spacing w:before="400" w:after="60"/>
      </w:pPr>
      <w:r>
        <w:rPr>
          <w:b/>
          <w:bCs/>
          <w:color w:val="A16207"/>
          <w:sz w:val="28"/>
          <w:szCs w:val="28"/>
        </w:rPr>
        <w:t xml:space="preserve">Day 2 — 3rd October  ·  </w:t>
      </w:r>
      <w:proofErr w:type="spellStart"/>
      <w:r>
        <w:rPr>
          <w:b/>
          <w:bCs/>
          <w:color w:val="A16207"/>
          <w:sz w:val="28"/>
          <w:szCs w:val="28"/>
        </w:rPr>
        <w:t>Tanot</w:t>
      </w:r>
      <w:proofErr w:type="spellEnd"/>
      <w:r>
        <w:rPr>
          <w:b/>
          <w:bCs/>
          <w:color w:val="A16207"/>
          <w:sz w:val="28"/>
          <w:szCs w:val="28"/>
        </w:rPr>
        <w:t xml:space="preserve"> Mata and </w:t>
      </w:r>
      <w:proofErr w:type="spellStart"/>
      <w:r>
        <w:rPr>
          <w:b/>
          <w:bCs/>
          <w:color w:val="A16207"/>
          <w:sz w:val="28"/>
          <w:szCs w:val="28"/>
        </w:rPr>
        <w:t>Longewala</w:t>
      </w:r>
      <w:proofErr w:type="spellEnd"/>
    </w:p>
    <w:p w14:paraId="650D88AF" w14:textId="77777777" w:rsidR="00C44EDE" w:rsidRDefault="00000000">
      <w:pPr>
        <w:pBdr>
          <w:left w:val="single" w:sz="12" w:space="12" w:color="D6BC8A"/>
        </w:pBdr>
        <w:spacing w:after="200"/>
        <w:ind w:left="72"/>
      </w:pPr>
      <w:r>
        <w:rPr>
          <w:i/>
          <w:iCs/>
          <w:color w:val="6B7280"/>
        </w:rPr>
        <w:lastRenderedPageBreak/>
        <w:t>130 km toward the border, into the country’s most-told war story. Carry your original ID.</w:t>
      </w:r>
    </w:p>
    <w:p w14:paraId="53417B7D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8:15 AM — Breakfast</w:t>
      </w:r>
      <w:r>
        <w:t xml:space="preserve"> at the resort, followed by a </w:t>
      </w:r>
      <w:r>
        <w:rPr>
          <w:b/>
          <w:bCs/>
        </w:rPr>
        <w:t>9:15 AM departure</w:t>
      </w:r>
      <w:r>
        <w:t xml:space="preserve"> for </w:t>
      </w:r>
      <w:proofErr w:type="spellStart"/>
      <w:r>
        <w:t>Tanot</w:t>
      </w:r>
      <w:proofErr w:type="spellEnd"/>
      <w:r>
        <w:t xml:space="preserve"> Mata Temple, roughly 130 km out.</w:t>
      </w:r>
    </w:p>
    <w:p w14:paraId="122B430E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 xml:space="preserve">11:30 AM – 1:45 PM — </w:t>
      </w:r>
      <w:proofErr w:type="spellStart"/>
      <w:r>
        <w:rPr>
          <w:b/>
          <w:bCs/>
        </w:rPr>
        <w:t>Tanot</w:t>
      </w:r>
      <w:proofErr w:type="spellEnd"/>
      <w:r>
        <w:rPr>
          <w:b/>
          <w:bCs/>
        </w:rPr>
        <w:t xml:space="preserve"> Mata Temple.</w:t>
      </w:r>
      <w:r>
        <w:t xml:space="preserve"> Darshan, prasad, and the display of unexploded shells with the full 1965 story behind it told out loud.</w:t>
      </w:r>
    </w:p>
    <w:p w14:paraId="20B81EFE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 xml:space="preserve">1:45 PM — Depart for </w:t>
      </w:r>
      <w:proofErr w:type="spellStart"/>
      <w:r>
        <w:rPr>
          <w:b/>
          <w:bCs/>
        </w:rPr>
        <w:t>Longewala</w:t>
      </w:r>
      <w:proofErr w:type="spellEnd"/>
      <w:r>
        <w:rPr>
          <w:b/>
          <w:bCs/>
        </w:rPr>
        <w:t>,</w:t>
      </w:r>
      <w:r>
        <w:t xml:space="preserve"> about forty-five minutes further on, with </w:t>
      </w:r>
      <w:r>
        <w:rPr>
          <w:b/>
          <w:bCs/>
        </w:rPr>
        <w:t>lunch from 2:30 to 3:30 PM</w:t>
      </w:r>
      <w:r>
        <w:t xml:space="preserve"> — a meal of authentic Rajasthani food on the route.</w:t>
      </w:r>
    </w:p>
    <w:p w14:paraId="5289C4DF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 xml:space="preserve">3:30 PM — </w:t>
      </w:r>
      <w:proofErr w:type="spellStart"/>
      <w:r>
        <w:rPr>
          <w:b/>
          <w:bCs/>
        </w:rPr>
        <w:t>Longewala</w:t>
      </w:r>
      <w:proofErr w:type="spellEnd"/>
      <w:r>
        <w:rPr>
          <w:b/>
          <w:bCs/>
        </w:rPr>
        <w:t xml:space="preserve"> War Memorial.</w:t>
      </w:r>
      <w:r>
        <w:t xml:space="preserve"> Time among the tanks, bunkers and the aircraft display, with the permitted exhibits open to touch — one of the best stops of the trip. Guides describe dimensions and layout out loud. The open-air displays are covered first, while the light holds.</w:t>
      </w:r>
    </w:p>
    <w:p w14:paraId="0A528D9C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6:30 PM — Depart for Jaisalmer,</w:t>
      </w:r>
      <w:r>
        <w:t xml:space="preserve"> with one tea and toilet stop </w:t>
      </w:r>
      <w:proofErr w:type="spellStart"/>
      <w:r>
        <w:t>en</w:t>
      </w:r>
      <w:proofErr w:type="spellEnd"/>
      <w:r>
        <w:t xml:space="preserve"> route.</w:t>
      </w:r>
    </w:p>
    <w:p w14:paraId="1C0F510C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Around 9:30 PM — Reach the resort.</w:t>
      </w:r>
      <w:r>
        <w:t xml:space="preserve"> Dinner is held back and served on arrival, then a relaxed night — Day 3 begins late.</w:t>
      </w:r>
    </w:p>
    <w:p w14:paraId="12A4F5C1" w14:textId="77777777" w:rsidR="00C44EDE" w:rsidRDefault="00000000">
      <w:pPr>
        <w:pStyle w:val="Heading2"/>
        <w:spacing w:before="400" w:after="60"/>
      </w:pPr>
      <w:r>
        <w:rPr>
          <w:b/>
          <w:bCs/>
          <w:color w:val="A16207"/>
          <w:sz w:val="28"/>
          <w:szCs w:val="28"/>
        </w:rPr>
        <w:t xml:space="preserve">Day 3 — 4th October  ·  Havelis, </w:t>
      </w:r>
      <w:proofErr w:type="spellStart"/>
      <w:r>
        <w:rPr>
          <w:b/>
          <w:bCs/>
          <w:color w:val="A16207"/>
          <w:sz w:val="28"/>
          <w:szCs w:val="28"/>
        </w:rPr>
        <w:t>Kuldhara</w:t>
      </w:r>
      <w:proofErr w:type="spellEnd"/>
      <w:r>
        <w:rPr>
          <w:b/>
          <w:bCs/>
          <w:color w:val="A16207"/>
          <w:sz w:val="28"/>
          <w:szCs w:val="28"/>
        </w:rPr>
        <w:t xml:space="preserve"> at Dusk, and the Market</w:t>
      </w:r>
    </w:p>
    <w:p w14:paraId="5D74B006" w14:textId="77777777" w:rsidR="00C44EDE" w:rsidRDefault="00000000">
      <w:pPr>
        <w:pBdr>
          <w:left w:val="single" w:sz="12" w:space="12" w:color="D6BC8A"/>
        </w:pBdr>
        <w:spacing w:after="200"/>
        <w:ind w:left="72"/>
      </w:pPr>
      <w:r>
        <w:rPr>
          <w:i/>
          <w:iCs/>
          <w:color w:val="6B7280"/>
        </w:rPr>
        <w:t>A late start, a long walk through the old city, and one abandoned village before the road home.</w:t>
      </w:r>
    </w:p>
    <w:p w14:paraId="6091B7E2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9:00 AM — Breakfast</w:t>
      </w:r>
      <w:r>
        <w:t xml:space="preserve"> at the resort.</w:t>
      </w:r>
    </w:p>
    <w:p w14:paraId="514853E9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11:00 AM — Check-out and departure for the city.</w:t>
      </w:r>
      <w:r>
        <w:t xml:space="preserve"> Bags are loaded onto the bus through the morning so that departure is immediate; the group does not return to the resort after this. The city is about 35 km east, roughly forty-five minutes. </w:t>
      </w:r>
      <w:proofErr w:type="spellStart"/>
      <w:r>
        <w:t>Patwon</w:t>
      </w:r>
      <w:proofErr w:type="spellEnd"/>
      <w:r>
        <w:t xml:space="preserve"> Ki Haveli, the restaurant lane and Sadar Bazaar all sit within a few hundred </w:t>
      </w:r>
      <w:proofErr w:type="spellStart"/>
      <w:r>
        <w:t>metres</w:t>
      </w:r>
      <w:proofErr w:type="spellEnd"/>
      <w:r>
        <w:t xml:space="preserve"> of one another.</w:t>
      </w:r>
    </w:p>
    <w:p w14:paraId="5EC7E051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proofErr w:type="spellStart"/>
      <w:r>
        <w:rPr>
          <w:b/>
          <w:bCs/>
        </w:rPr>
        <w:t>Patwon</w:t>
      </w:r>
      <w:proofErr w:type="spellEnd"/>
      <w:r>
        <w:rPr>
          <w:b/>
          <w:bCs/>
        </w:rPr>
        <w:t xml:space="preserve"> Ki Haveli — guided visit.</w:t>
      </w:r>
      <w:r>
        <w:t xml:space="preserve"> The courtyard and lower rooms, with the intricate carvings, </w:t>
      </w:r>
      <w:proofErr w:type="spellStart"/>
      <w:r>
        <w:t>jharokhas</w:t>
      </w:r>
      <w:proofErr w:type="spellEnd"/>
      <w:r>
        <w:t xml:space="preserve"> and mirror work described as you go. The upper floors are reached by a narrow stone staircase and are visited in small batches.</w:t>
      </w:r>
    </w:p>
    <w:p w14:paraId="34F578FD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Sadar Bazaar on foot.</w:t>
      </w:r>
      <w:r>
        <w:t xml:space="preserve"> Continue through the bazaar and the nearby market area, with opportunities to explore mirror work, block-printed cloth, </w:t>
      </w:r>
      <w:proofErr w:type="spellStart"/>
      <w:r>
        <w:t>jootis</w:t>
      </w:r>
      <w:proofErr w:type="spellEnd"/>
      <w:r>
        <w:t>, camel leather, handicrafts and textiles.</w:t>
      </w:r>
    </w:p>
    <w:p w14:paraId="482F5B86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Lunch.</w:t>
      </w:r>
    </w:p>
    <w:p w14:paraId="5BD706CF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proofErr w:type="spellStart"/>
      <w:r>
        <w:rPr>
          <w:b/>
          <w:bCs/>
        </w:rPr>
        <w:t>Kuldhara</w:t>
      </w:r>
      <w:proofErr w:type="spellEnd"/>
      <w:r>
        <w:rPr>
          <w:b/>
          <w:bCs/>
        </w:rPr>
        <w:t xml:space="preserve"> Village.</w:t>
      </w:r>
      <w:r>
        <w:t xml:space="preserve"> The flat central lane and the restored houses, with stops at the dry-stone walls, doorways and thresholds while the guide tells the story of how the village emptied overnight.</w:t>
      </w:r>
    </w:p>
    <w:p w14:paraId="632D18F3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Final headcount and luggage check.</w:t>
      </w:r>
      <w:r>
        <w:t xml:space="preserve"> All participants </w:t>
      </w:r>
      <w:proofErr w:type="gramStart"/>
      <w:r>
        <w:t>return</w:t>
      </w:r>
      <w:proofErr w:type="gramEnd"/>
      <w:r>
        <w:t xml:space="preserve"> to the bus.</w:t>
      </w:r>
    </w:p>
    <w:p w14:paraId="542315BE" w14:textId="77777777" w:rsidR="00C44EDE" w:rsidRDefault="00000000">
      <w:pPr>
        <w:pStyle w:val="ListParagraph"/>
        <w:numPr>
          <w:ilvl w:val="0"/>
          <w:numId w:val="2"/>
        </w:numPr>
        <w:spacing w:after="100" w:line="288" w:lineRule="auto"/>
      </w:pPr>
      <w:r>
        <w:rPr>
          <w:b/>
          <w:bCs/>
        </w:rPr>
        <w:t>7:00 PM — Depart for the return journey.</w:t>
      </w:r>
      <w:r>
        <w:t xml:space="preserve"> The bus leaves the city from the Jodhpur-road side, already positioned in the right direction for the overnight journey home.</w:t>
      </w:r>
    </w:p>
    <w:p w14:paraId="6105F057" w14:textId="77777777" w:rsidR="00C44EDE" w:rsidRDefault="00C44EDE">
      <w:pPr>
        <w:pBdr>
          <w:bottom w:val="single" w:sz="6" w:space="1" w:color="D6BC8A"/>
        </w:pBdr>
        <w:spacing w:before="200" w:after="240"/>
      </w:pPr>
    </w:p>
    <w:p w14:paraId="3BE21D09" w14:textId="77777777" w:rsidR="00C44EDE" w:rsidRDefault="00000000">
      <w:pPr>
        <w:pBdr>
          <w:top w:val="single" w:sz="6" w:space="10" w:color="A16207"/>
          <w:left w:val="single" w:sz="6" w:space="10" w:color="A16207"/>
          <w:bottom w:val="single" w:sz="6" w:space="10" w:color="A16207"/>
          <w:right w:val="single" w:sz="6" w:space="10" w:color="A16207"/>
        </w:pBdr>
        <w:spacing w:before="240" w:after="120"/>
        <w:jc w:val="center"/>
      </w:pPr>
      <w:r>
        <w:rPr>
          <w:b/>
          <w:bCs/>
          <w:sz w:val="22"/>
          <w:szCs w:val="22"/>
        </w:rPr>
        <w:t xml:space="preserve">Ready to come with us?  </w:t>
      </w:r>
      <w:hyperlink r:id="rId6" w:history="1">
        <w:r>
          <w:rPr>
            <w:b/>
            <w:bCs/>
            <w:color w:val="1F4E9C"/>
            <w:sz w:val="22"/>
            <w:szCs w:val="22"/>
            <w:u w:val="single"/>
          </w:rPr>
          <w:t>Open the registration form</w:t>
        </w:r>
      </w:hyperlink>
    </w:p>
    <w:p w14:paraId="6C80BD88" w14:textId="77777777" w:rsidR="00C44EDE" w:rsidRDefault="00000000">
      <w:pPr>
        <w:spacing w:before="200"/>
        <w:jc w:val="center"/>
      </w:pPr>
      <w:r>
        <w:rPr>
          <w:i/>
          <w:iCs/>
          <w:color w:val="6B7280"/>
          <w:sz w:val="19"/>
          <w:szCs w:val="19"/>
        </w:rPr>
        <w:t xml:space="preserve">Road timings may shift. Please do not book onward transit </w:t>
      </w:r>
      <w:proofErr w:type="gramStart"/>
      <w:r>
        <w:rPr>
          <w:i/>
          <w:iCs/>
          <w:color w:val="6B7280"/>
          <w:sz w:val="19"/>
          <w:szCs w:val="19"/>
        </w:rPr>
        <w:t>on</w:t>
      </w:r>
      <w:proofErr w:type="gramEnd"/>
      <w:r>
        <w:rPr>
          <w:i/>
          <w:iCs/>
          <w:color w:val="6B7280"/>
          <w:sz w:val="19"/>
          <w:szCs w:val="19"/>
        </w:rPr>
        <w:t xml:space="preserve"> exact timings.</w:t>
      </w:r>
    </w:p>
    <w:sectPr w:rsidR="00C44EDE"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B1522"/>
    <w:multiLevelType w:val="hybridMultilevel"/>
    <w:tmpl w:val="EEF4963E"/>
    <w:lvl w:ilvl="0" w:tplc="6E6A32B8">
      <w:start w:val="1"/>
      <w:numFmt w:val="bullet"/>
      <w:lvlText w:val="●"/>
      <w:lvlJc w:val="left"/>
      <w:pPr>
        <w:ind w:left="720" w:hanging="360"/>
      </w:pPr>
    </w:lvl>
    <w:lvl w:ilvl="1" w:tplc="423C4CE0">
      <w:start w:val="1"/>
      <w:numFmt w:val="bullet"/>
      <w:lvlText w:val="○"/>
      <w:lvlJc w:val="left"/>
      <w:pPr>
        <w:ind w:left="1440" w:hanging="360"/>
      </w:pPr>
    </w:lvl>
    <w:lvl w:ilvl="2" w:tplc="B338F78E">
      <w:start w:val="1"/>
      <w:numFmt w:val="bullet"/>
      <w:lvlText w:val="■"/>
      <w:lvlJc w:val="left"/>
      <w:pPr>
        <w:ind w:left="2160" w:hanging="360"/>
      </w:pPr>
    </w:lvl>
    <w:lvl w:ilvl="3" w:tplc="A7469E2E">
      <w:start w:val="1"/>
      <w:numFmt w:val="bullet"/>
      <w:lvlText w:val="●"/>
      <w:lvlJc w:val="left"/>
      <w:pPr>
        <w:ind w:left="2880" w:hanging="360"/>
      </w:pPr>
    </w:lvl>
    <w:lvl w:ilvl="4" w:tplc="F1643DBC">
      <w:start w:val="1"/>
      <w:numFmt w:val="bullet"/>
      <w:lvlText w:val="○"/>
      <w:lvlJc w:val="left"/>
      <w:pPr>
        <w:ind w:left="3600" w:hanging="360"/>
      </w:pPr>
    </w:lvl>
    <w:lvl w:ilvl="5" w:tplc="DC40363E">
      <w:start w:val="1"/>
      <w:numFmt w:val="bullet"/>
      <w:lvlText w:val="■"/>
      <w:lvlJc w:val="left"/>
      <w:pPr>
        <w:ind w:left="4320" w:hanging="360"/>
      </w:pPr>
    </w:lvl>
    <w:lvl w:ilvl="6" w:tplc="69A204EA">
      <w:start w:val="1"/>
      <w:numFmt w:val="bullet"/>
      <w:lvlText w:val="●"/>
      <w:lvlJc w:val="left"/>
      <w:pPr>
        <w:ind w:left="5040" w:hanging="360"/>
      </w:pPr>
    </w:lvl>
    <w:lvl w:ilvl="7" w:tplc="C33667AE">
      <w:start w:val="1"/>
      <w:numFmt w:val="bullet"/>
      <w:lvlText w:val="●"/>
      <w:lvlJc w:val="left"/>
      <w:pPr>
        <w:ind w:left="5760" w:hanging="360"/>
      </w:pPr>
    </w:lvl>
    <w:lvl w:ilvl="8" w:tplc="00FAEDE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046072D"/>
    <w:multiLevelType w:val="hybridMultilevel"/>
    <w:tmpl w:val="DF901E2C"/>
    <w:lvl w:ilvl="0" w:tplc="D0865646">
      <w:start w:val="1"/>
      <w:numFmt w:val="bullet"/>
      <w:lvlText w:val="–"/>
      <w:lvlJc w:val="left"/>
      <w:pPr>
        <w:ind w:left="431" w:hanging="288"/>
      </w:pPr>
      <w:rPr>
        <w:b/>
        <w:bCs/>
        <w:color w:val="A16207"/>
      </w:rPr>
    </w:lvl>
    <w:lvl w:ilvl="1" w:tplc="3B5216C8">
      <w:numFmt w:val="decimal"/>
      <w:lvlText w:val=""/>
      <w:lvlJc w:val="left"/>
    </w:lvl>
    <w:lvl w:ilvl="2" w:tplc="3B50C6DA">
      <w:numFmt w:val="decimal"/>
      <w:lvlText w:val=""/>
      <w:lvlJc w:val="left"/>
    </w:lvl>
    <w:lvl w:ilvl="3" w:tplc="4300BBF8">
      <w:numFmt w:val="decimal"/>
      <w:lvlText w:val=""/>
      <w:lvlJc w:val="left"/>
    </w:lvl>
    <w:lvl w:ilvl="4" w:tplc="C778DF5E">
      <w:numFmt w:val="decimal"/>
      <w:lvlText w:val=""/>
      <w:lvlJc w:val="left"/>
    </w:lvl>
    <w:lvl w:ilvl="5" w:tplc="BE1E14FC">
      <w:numFmt w:val="decimal"/>
      <w:lvlText w:val=""/>
      <w:lvlJc w:val="left"/>
    </w:lvl>
    <w:lvl w:ilvl="6" w:tplc="63309866">
      <w:numFmt w:val="decimal"/>
      <w:lvlText w:val=""/>
      <w:lvlJc w:val="left"/>
    </w:lvl>
    <w:lvl w:ilvl="7" w:tplc="2C6EFB08">
      <w:numFmt w:val="decimal"/>
      <w:lvlText w:val=""/>
      <w:lvlJc w:val="left"/>
    </w:lvl>
    <w:lvl w:ilvl="8" w:tplc="FEDA8A84">
      <w:numFmt w:val="decimal"/>
      <w:lvlText w:val=""/>
      <w:lvlJc w:val="left"/>
    </w:lvl>
  </w:abstractNum>
  <w:num w:numId="1" w16cid:durableId="892274323">
    <w:abstractNumId w:val="0"/>
    <w:lvlOverride w:ilvl="0">
      <w:startOverride w:val="1"/>
    </w:lvlOverride>
  </w:num>
  <w:num w:numId="2" w16cid:durableId="37219714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EDE"/>
    <w:rsid w:val="001B5D6D"/>
    <w:rsid w:val="00485767"/>
    <w:rsid w:val="004B1563"/>
    <w:rsid w:val="00C44EDE"/>
    <w:rsid w:val="00D12724"/>
    <w:rsid w:val="00D43B37"/>
    <w:rsid w:val="00E5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34149"/>
  <w15:docId w15:val="{ED74B09E-5FA3-4D65-8545-01E520182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F2937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ePkzdtuSgt7yRgxLvrGtTOWEwOV719W18LahxKpGb9YyUpWQ/viewform?usp=dialog" TargetMode="External"/><Relationship Id="rId5" Type="http://schemas.openxmlformats.org/officeDocument/2006/relationships/hyperlink" Target="https://docs.google.com/forms/d/e/1FAIpQLSePkzdtuSgt7yRgxLvrGtTOWEwOV719W18LahxKpGb9YyUpWQ/viewform?usp=dialo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1489</Words>
  <Characters>8489</Characters>
  <Application>Microsoft Office Word</Application>
  <DocSecurity>0</DocSecurity>
  <Lines>70</Lines>
  <Paragraphs>19</Paragraphs>
  <ScaleCrop>false</ScaleCrop>
  <Company/>
  <LinksUpToDate>false</LinksUpToDate>
  <CharactersWithSpaces>9959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sparsh sehgal</cp:lastModifiedBy>
  <cp:revision>2</cp:revision>
  <dcterms:created xsi:type="dcterms:W3CDTF">2026-09-08T11:08:00Z</dcterms:created>
  <dcterms:modified xsi:type="dcterms:W3CDTF">2026-09-08T11:08:00Z</dcterms:modified>
</cp:coreProperties>
</file>